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73E4E" w:rsidRDefault="00473E4E" w:rsidP="00473E4E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473E4E">
        <w:rPr>
          <w:rFonts w:asciiTheme="majorEastAsia" w:eastAsiaTheme="majorEastAsia" w:hAnsiTheme="majorEastAsia" w:hint="eastAsia"/>
          <w:b/>
          <w:sz w:val="44"/>
          <w:szCs w:val="44"/>
        </w:rPr>
        <w:t>2017年11月土地登记代理人员注销登记公示</w:t>
      </w:r>
    </w:p>
    <w:tbl>
      <w:tblPr>
        <w:tblW w:w="12220" w:type="dxa"/>
        <w:jc w:val="center"/>
        <w:tblInd w:w="103" w:type="dxa"/>
        <w:tblLook w:val="04A0"/>
      </w:tblPr>
      <w:tblGrid>
        <w:gridCol w:w="760"/>
        <w:gridCol w:w="1220"/>
        <w:gridCol w:w="1020"/>
        <w:gridCol w:w="4080"/>
        <w:gridCol w:w="2020"/>
        <w:gridCol w:w="3120"/>
      </w:tblGrid>
      <w:tr w:rsidR="00473E4E" w:rsidRPr="00473E4E" w:rsidTr="00473E4E">
        <w:trPr>
          <w:trHeight w:val="4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3E4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3E4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3E4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所属省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3E4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登记机构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473E4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注销原因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473E4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73E4E" w:rsidRPr="00473E4E" w:rsidTr="00473E4E">
        <w:trPr>
          <w:trHeight w:val="4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73E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73E4E">
              <w:rPr>
                <w:rFonts w:ascii="宋体" w:eastAsia="宋体" w:hAnsi="宋体" w:cs="宋体" w:hint="eastAsia"/>
                <w:color w:val="000000"/>
              </w:rPr>
              <w:t>韩玉春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73E4E">
              <w:rPr>
                <w:rFonts w:ascii="宋体" w:eastAsia="宋体" w:hAnsi="宋体" w:cs="宋体" w:hint="eastAsia"/>
                <w:color w:val="000000"/>
              </w:rPr>
              <w:t>湖北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73E4E">
              <w:rPr>
                <w:rFonts w:ascii="宋体" w:eastAsia="宋体" w:hAnsi="宋体" w:cs="宋体" w:hint="eastAsia"/>
                <w:color w:val="000000"/>
              </w:rPr>
              <w:t>武汉华中国土科技有限公司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73E4E">
              <w:rPr>
                <w:rFonts w:ascii="宋体" w:eastAsia="宋体" w:hAnsi="宋体" w:cs="宋体" w:hint="eastAsia"/>
                <w:color w:val="000000"/>
              </w:rPr>
              <w:t>自愿申请注销登记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——</w:t>
            </w:r>
          </w:p>
        </w:tc>
      </w:tr>
      <w:tr w:rsidR="00473E4E" w:rsidRPr="00473E4E" w:rsidTr="00473E4E">
        <w:trPr>
          <w:trHeight w:val="4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73E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73E4E">
              <w:rPr>
                <w:rFonts w:ascii="宋体" w:eastAsia="宋体" w:hAnsi="宋体" w:cs="宋体" w:hint="eastAsia"/>
                <w:color w:val="000000"/>
              </w:rPr>
              <w:t>周文年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73E4E">
              <w:rPr>
                <w:rFonts w:ascii="宋体" w:eastAsia="宋体" w:hAnsi="宋体" w:cs="宋体" w:hint="eastAsia"/>
                <w:color w:val="000000"/>
              </w:rPr>
              <w:t>湖北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73E4E">
              <w:rPr>
                <w:rFonts w:ascii="宋体" w:eastAsia="宋体" w:hAnsi="宋体" w:cs="宋体" w:hint="eastAsia"/>
                <w:color w:val="000000"/>
              </w:rPr>
              <w:t>黄石鑫晟土地评估事务所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73E4E">
              <w:rPr>
                <w:rFonts w:ascii="宋体" w:eastAsia="宋体" w:hAnsi="宋体" w:cs="宋体" w:hint="eastAsia"/>
                <w:color w:val="000000"/>
              </w:rPr>
              <w:t>自愿申请注销登记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4E" w:rsidRDefault="00473E4E" w:rsidP="00473E4E">
            <w:pPr>
              <w:jc w:val="center"/>
            </w:pPr>
            <w:r w:rsidRPr="000D63B8">
              <w:rPr>
                <w:rFonts w:ascii="宋体" w:eastAsia="宋体" w:hAnsi="宋体" w:cs="宋体" w:hint="eastAsia"/>
                <w:color w:val="000000"/>
              </w:rPr>
              <w:t>——</w:t>
            </w:r>
          </w:p>
        </w:tc>
      </w:tr>
      <w:tr w:rsidR="00473E4E" w:rsidRPr="00473E4E" w:rsidTr="00473E4E">
        <w:trPr>
          <w:trHeight w:val="4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73E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73E4E">
              <w:rPr>
                <w:rFonts w:ascii="宋体" w:eastAsia="宋体" w:hAnsi="宋体" w:cs="宋体" w:hint="eastAsia"/>
                <w:color w:val="000000"/>
              </w:rPr>
              <w:t>杨卫伟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73E4E">
              <w:rPr>
                <w:rFonts w:ascii="宋体" w:eastAsia="宋体" w:hAnsi="宋体" w:cs="宋体" w:hint="eastAsia"/>
                <w:color w:val="000000"/>
              </w:rPr>
              <w:t>湖北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73E4E">
              <w:rPr>
                <w:rFonts w:ascii="宋体" w:eastAsia="宋体" w:hAnsi="宋体" w:cs="宋体" w:hint="eastAsia"/>
                <w:color w:val="000000"/>
              </w:rPr>
              <w:t>枣阳金土地估价咨询有限公司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73E4E">
              <w:rPr>
                <w:rFonts w:ascii="宋体" w:eastAsia="宋体" w:hAnsi="宋体" w:cs="宋体" w:hint="eastAsia"/>
                <w:color w:val="000000"/>
              </w:rPr>
              <w:t>自愿申请注销登记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4E" w:rsidRDefault="00473E4E" w:rsidP="00473E4E">
            <w:pPr>
              <w:jc w:val="center"/>
            </w:pPr>
            <w:r w:rsidRPr="000D63B8">
              <w:rPr>
                <w:rFonts w:ascii="宋体" w:eastAsia="宋体" w:hAnsi="宋体" w:cs="宋体" w:hint="eastAsia"/>
                <w:color w:val="000000"/>
              </w:rPr>
              <w:t>——</w:t>
            </w:r>
          </w:p>
        </w:tc>
      </w:tr>
      <w:tr w:rsidR="00473E4E" w:rsidRPr="00473E4E" w:rsidTr="00473E4E">
        <w:trPr>
          <w:trHeight w:val="48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73E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73E4E">
              <w:rPr>
                <w:rFonts w:ascii="宋体" w:eastAsia="宋体" w:hAnsi="宋体" w:cs="宋体" w:hint="eastAsia"/>
                <w:color w:val="000000"/>
              </w:rPr>
              <w:t>曾绍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73E4E">
              <w:rPr>
                <w:rFonts w:ascii="宋体" w:eastAsia="宋体" w:hAnsi="宋体" w:cs="宋体" w:hint="eastAsia"/>
                <w:color w:val="000000"/>
              </w:rPr>
              <w:t>湖北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73E4E">
              <w:rPr>
                <w:rFonts w:ascii="宋体" w:eastAsia="宋体" w:hAnsi="宋体" w:cs="宋体" w:hint="eastAsia"/>
                <w:color w:val="000000"/>
              </w:rPr>
              <w:t>枣阳金土地估价咨询有限公司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E" w:rsidRPr="00473E4E" w:rsidRDefault="00473E4E" w:rsidP="00473E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73E4E">
              <w:rPr>
                <w:rFonts w:ascii="宋体" w:eastAsia="宋体" w:hAnsi="宋体" w:cs="宋体" w:hint="eastAsia"/>
                <w:color w:val="000000"/>
              </w:rPr>
              <w:t>自愿申请注销登记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4E" w:rsidRDefault="00473E4E" w:rsidP="00473E4E">
            <w:pPr>
              <w:jc w:val="center"/>
            </w:pPr>
            <w:r w:rsidRPr="000D63B8">
              <w:rPr>
                <w:rFonts w:ascii="宋体" w:eastAsia="宋体" w:hAnsi="宋体" w:cs="宋体" w:hint="eastAsia"/>
                <w:color w:val="000000"/>
              </w:rPr>
              <w:t>——</w:t>
            </w:r>
          </w:p>
        </w:tc>
      </w:tr>
    </w:tbl>
    <w:p w:rsidR="00473E4E" w:rsidRDefault="00473E4E" w:rsidP="00D31D50">
      <w:pPr>
        <w:spacing w:line="220" w:lineRule="atLeast"/>
      </w:pPr>
    </w:p>
    <w:sectPr w:rsidR="00473E4E" w:rsidSect="00473E4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3E4E"/>
    <w:rsid w:val="004923B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2017-11-30T02:16:00Z</dcterms:modified>
</cp:coreProperties>
</file>