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12"/>
          <w:tab w:val="left" w:pos="8281"/>
        </w:tabs>
        <w:spacing w:line="580" w:lineRule="exact"/>
        <w:jc w:val="left"/>
        <w:rPr>
          <w:rFonts w:hint="eastAsia" w:eastAsia="黑体"/>
          <w:sz w:val="32"/>
          <w:lang w:val="en-US" w:eastAsia="zh-CN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2</w:t>
      </w:r>
    </w:p>
    <w:p>
      <w:pPr>
        <w:tabs>
          <w:tab w:val="left" w:pos="8112"/>
          <w:tab w:val="left" w:pos="8281"/>
        </w:tabs>
        <w:spacing w:line="580" w:lineRule="exact"/>
        <w:jc w:val="center"/>
        <w:rPr>
          <w:rFonts w:hint="eastAsia" w:eastAsia="创艺简标宋"/>
          <w:sz w:val="36"/>
          <w:szCs w:val="36"/>
          <w:lang w:val="en-US" w:eastAsia="zh-CN"/>
        </w:rPr>
      </w:pPr>
      <w:r>
        <w:rPr>
          <w:rFonts w:hint="eastAsia" w:eastAsia="创艺简标宋"/>
          <w:sz w:val="36"/>
          <w:szCs w:val="36"/>
          <w:lang w:val="en-US" w:eastAsia="zh-CN"/>
        </w:rPr>
        <w:t>湖北省土地估价机构变更备案名单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创艺简标宋"/>
          <w:sz w:val="36"/>
          <w:szCs w:val="36"/>
          <w:lang w:val="en-US" w:eastAsia="zh-CN"/>
        </w:rPr>
        <w:t>（2022年12月）</w:t>
      </w:r>
    </w:p>
    <w:tbl>
      <w:tblPr>
        <w:tblStyle w:val="2"/>
        <w:tblW w:w="9435" w:type="dxa"/>
        <w:tblInd w:w="-4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65"/>
        <w:gridCol w:w="1560"/>
        <w:gridCol w:w="1440"/>
        <w:gridCol w:w="291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  <w:t>备案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  <w:lang w:eastAsia="zh-CN"/>
              </w:rPr>
              <w:t>编号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  <w:t>机构名称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  <w:t>法定代表人</w:t>
            </w:r>
          </w:p>
        </w:tc>
        <w:tc>
          <w:tcPr>
            <w:tcW w:w="2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  <w:lang w:eastAsia="zh-CN"/>
              </w:rPr>
              <w:t>变更事项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2022420041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武汉银建房地资产评估咨询有限公司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毛 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巧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ind w:firstLine="0" w:firstLineChars="0"/>
              <w:jc w:val="left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法定代表人由丁永桂变更为毛巧；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股东由丁永桂、马哲、陈文金、毛巧变更为马哲、陈文金、毛巧；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新增土地估价苗国防、吴建华，移出土地估价师丁永桂、纪成在该机构的备案。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领取备案函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t>2022420031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湖北弘业房地资产评估有限公司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严 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磊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法定代表人由刘燕变更为严磊；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ind w:left="0" w:leftChars="0" w:firstLine="0" w:firstLineChars="0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股东由姚玲、周文昱、刘燕、李智明变更为姚玲、刘燕、李智明、周文昱、彭雅丽；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新增土地估价师严磊，房地产估价师汤梦川、胡维娜，资产评估师彭雅丽，移出房地产估价师赵承康、杨万、孙月阳在该机构的备案。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领取备案函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2022420029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湖北善本房地产评估测绘咨询有限公司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江 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水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ind w:firstLine="0" w:firstLineChars="0"/>
              <w:jc w:val="left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法定代表人由马定宏变更为江水；</w:t>
            </w:r>
          </w:p>
          <w:p>
            <w:pPr>
              <w:numPr>
                <w:ilvl w:val="0"/>
                <w:numId w:val="3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股东由马定宏、栗锦、赵媛媛变更为江水、栗锦、彭扬帆；</w:t>
            </w:r>
          </w:p>
          <w:p>
            <w:pPr>
              <w:numPr>
                <w:ilvl w:val="0"/>
                <w:numId w:val="3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新增土地估价师江水，房地产估价师蔡显显、段超、周建华，移出土地估价师赵莉，房地产估价师马定宏、马春秀，资产评估师周亮在该机构的备案。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领取备案函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2022420008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湖北荣庆房地产评估咨询有限公司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梁文杰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新增房地产估价师李国文、卜宏斌，移出房地产估价师王家艮、李辉敏在该机构的备案。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自行下载附记页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2022420003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中达致远房地产资产评估（武汉）有限公司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朱黎明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ind w:firstLine="0" w:firstLineChars="0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股东由朱黎明、孙晓广变更为朱黎明、孙晓广、王继叁；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新增资产评估师邹峰，移出房地产估价师姚芳在该机构的备案。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自行下载附记页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2022420002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湖北益禾房地产土地资产评估有限公司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董 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岩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新增土地估价师杨玉飞在该机构的备案。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自行下载附记页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2021420038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湖北精诚房地产资产评估造价有限公司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王铁红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ind w:firstLine="0" w:firstLineChars="0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变更经营范围；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新增资产评估师何平，移出房地产估价师王培容在该机构的备案。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自行下载附记页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2021420033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襄阳诚作房地产评估有限公司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刘 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野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移出土地估价师常峙、潘晶晶在该机构的备案。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自行下载附记页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2020420077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湖北中衡信房地资产评估有限公司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薛 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玮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ind w:firstLine="0" w:firstLineChars="0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经营场所变更为武汉市江岸区二七街道解放大道路2159号航天星都汉口东部购物公园C1栋1单元17层；</w:t>
            </w:r>
          </w:p>
          <w:p>
            <w:pPr>
              <w:numPr>
                <w:ilvl w:val="0"/>
                <w:numId w:val="6"/>
              </w:numPr>
              <w:spacing w:line="300" w:lineRule="exact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新增房地产估价师刘虎、黄为，移出土地估价师崔林在该机构的备案。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自行下载附记页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right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2022420003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中达致远房地产资产评估（武汉）有限公司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朱黎明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ind w:firstLine="0" w:firstLineChars="0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股东由朱黎明、孙晓广变更为朱黎明、孙晓广、王继叁；</w:t>
            </w:r>
          </w:p>
          <w:p>
            <w:pPr>
              <w:numPr>
                <w:ilvl w:val="0"/>
                <w:numId w:val="7"/>
              </w:numPr>
              <w:spacing w:line="300" w:lineRule="exact"/>
              <w:ind w:firstLine="0" w:firstLineChars="0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新增资产评估师邹峰，移出房地产估价师姚芳在该机构的备案。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自行下载附记页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right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2020420065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武汉汉信房地资产评估咨询有限公司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高继国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移出土地估价师杨贵芳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领取备案函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right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2020420053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湖北恒佳房地资产评估咨询有限公司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周季文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8"/>
              </w:numPr>
              <w:spacing w:line="300" w:lineRule="exact"/>
              <w:ind w:firstLine="0" w:firstLineChars="0"/>
              <w:jc w:val="left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注册资金由156万变更为300万元；</w:t>
            </w:r>
          </w:p>
          <w:p>
            <w:pPr>
              <w:numPr>
                <w:ilvl w:val="0"/>
                <w:numId w:val="8"/>
              </w:numPr>
              <w:spacing w:line="300" w:lineRule="exact"/>
              <w:ind w:firstLine="0" w:firstLineChars="0"/>
              <w:jc w:val="left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新增房地产估价师李邀、黄文刚、刘爱珍、全辰，资产评估师宋兴远、梅林、刘若男、张云，移出土地估价师曹树桃、赵鹏、柯尊武、熊奎华在该机构的备案。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领取备案函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right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2020420019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湖北玖誉房地产评估有限公司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陈光军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新增土地估价师魏巍、易聚伟，房地产估价师杨阳</w:t>
            </w:r>
            <w:r>
              <w:rPr>
                <w:rFonts w:hint="eastAsia" w:asciiTheme="minorEastAsia" w:hAnsiTheme="minorEastAsia"/>
                <w:color w:val="000000"/>
                <w:sz w:val="22"/>
                <w:szCs w:val="22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移出土地估价师李铜、吴芳、舒德忠在该机构的备案。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自行下载附记页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right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2020420017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永业行（湖北）土地房地产评估咨询有限公司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潘世炳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、注册资金变更为5000万；2、股东由王琴、文征、方国成、潘世炳、任文强、雷小军变更为潘世炳、任文强、徐书杰、张曙东、张立胜、杨奕、刘勋涛、王琴、文征、方国成、靳剑辉、雷小军；3、新增土地估价师张曙东、刘勋涛、张立胜、吴毅，移出土地估价师胡强在该机构的备案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自行下载附记页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96A68B"/>
    <w:multiLevelType w:val="singleLevel"/>
    <w:tmpl w:val="9296A68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B140424"/>
    <w:multiLevelType w:val="singleLevel"/>
    <w:tmpl w:val="AB14042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A206FBF"/>
    <w:multiLevelType w:val="singleLevel"/>
    <w:tmpl w:val="BA206FB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8C275A7"/>
    <w:multiLevelType w:val="singleLevel"/>
    <w:tmpl w:val="F8C275A7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04A5508A"/>
    <w:multiLevelType w:val="singleLevel"/>
    <w:tmpl w:val="04A550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C1A5F1F"/>
    <w:multiLevelType w:val="singleLevel"/>
    <w:tmpl w:val="0C1A5F1F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1ABD8B62"/>
    <w:multiLevelType w:val="singleLevel"/>
    <w:tmpl w:val="1ABD8B62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41E2A3F3"/>
    <w:multiLevelType w:val="singleLevel"/>
    <w:tmpl w:val="41E2A3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ZDIxYTUxMGEwN2JiMzhhMDAxNWIzODJhNGJhMTUifQ=="/>
  </w:docVars>
  <w:rsids>
    <w:rsidRoot w:val="00000000"/>
    <w:rsid w:val="1AE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2023-03-03T02:51:24Z</dcterms:created>
  <dc:creator>Administrator</dc:creator>
  <cp:lastModifiedBy>WPS_1677748724</cp:lastModifiedBy>
  <dcterms:modified xsi:type="dcterms:W3CDTF">2023-03-03T02:51:43Z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95DF8DCF27684945843956D89C18DD11</vt:lpwstr>
  </property>
</Properties>
</file>